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807E" w14:textId="77777777" w:rsidR="00276315" w:rsidRDefault="00276315">
      <w:pPr>
        <w:rPr>
          <w:rFonts w:ascii="Calibri" w:hAnsi="Calibri" w:cs="Calibri"/>
          <w:b/>
          <w:bCs/>
          <w:sz w:val="28"/>
          <w:szCs w:val="28"/>
        </w:rPr>
      </w:pPr>
    </w:p>
    <w:p w14:paraId="4F77571F" w14:textId="77777777" w:rsidR="0040576E" w:rsidRDefault="0040576E" w:rsidP="0027631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31982B7" w14:textId="6BCDC123" w:rsidR="004A7667" w:rsidRPr="00276315" w:rsidRDefault="00B45FDC" w:rsidP="0027631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76315">
        <w:rPr>
          <w:rFonts w:ascii="Calibri" w:hAnsi="Calibri" w:cs="Calibri"/>
          <w:b/>
          <w:bCs/>
          <w:sz w:val="28"/>
          <w:szCs w:val="28"/>
        </w:rPr>
        <w:t>Guidance for academic reference letter</w:t>
      </w:r>
      <w:r w:rsidR="0027631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4B85457" w14:textId="77777777" w:rsidR="00B45FDC" w:rsidRPr="00A77B22" w:rsidRDefault="00B45FDC">
      <w:pPr>
        <w:rPr>
          <w:rFonts w:ascii="Calibri" w:hAnsi="Calibri" w:cs="Calibri"/>
          <w:sz w:val="24"/>
          <w:szCs w:val="24"/>
        </w:rPr>
      </w:pPr>
    </w:p>
    <w:p w14:paraId="2E884761" w14:textId="77777777" w:rsidR="00B45FDC" w:rsidRPr="00A77B22" w:rsidRDefault="00B45FDC" w:rsidP="00B45FD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Ask</w:t>
      </w:r>
      <w:r w:rsidRPr="00A77B22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</w:t>
      </w: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two scholars</w:t>
      </w:r>
      <w:r w:rsidRPr="00A77B22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who know you well to send </w:t>
      </w: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one reference letter each</w:t>
      </w:r>
      <w:r w:rsidRPr="00A77B22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by email directly to </w:t>
      </w:r>
      <w:hyperlink r:id="rId7" w:history="1">
        <w:r w:rsidRPr="00A77B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applications.IJURRfoundation@gmail.com</w:t>
        </w:r>
      </w:hyperlink>
      <w:r w:rsidRPr="00A77B22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 (sent from their </w:t>
      </w:r>
      <w:r w:rsidRPr="00A77B22">
        <w:rPr>
          <w:rFonts w:ascii="Calibri" w:hAnsi="Calibri" w:cs="Calibri"/>
          <w:color w:val="666666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institutional </w:t>
      </w:r>
      <w:r w:rsidRPr="00A77B22">
        <w:rPr>
          <w:rFonts w:ascii="Calibri" w:hAnsi="Calibri" w:cs="Calibri"/>
          <w:color w:val="666666"/>
          <w:sz w:val="24"/>
          <w:szCs w:val="24"/>
          <w:shd w:val="clear" w:color="auto" w:fill="FFFFFF"/>
        </w:rPr>
        <w:t>email address, rather than personal)</w:t>
      </w:r>
    </w:p>
    <w:p w14:paraId="3D27206E" w14:textId="41593943" w:rsidR="00B45FDC" w:rsidRPr="00A77B22" w:rsidRDefault="00B45FDC" w:rsidP="00B45FD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For current PhD students one must be </w:t>
      </w: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your PhD supervisor</w:t>
      </w: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1140281" w14:textId="77777777" w:rsidR="00B45FDC" w:rsidRPr="00A77B22" w:rsidRDefault="00B45FDC" w:rsidP="00B45FD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Send as an attachment</w:t>
      </w: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on headed paper from their current institution (if possible)</w:t>
      </w:r>
    </w:p>
    <w:p w14:paraId="17B0C544" w14:textId="77777777" w:rsidR="00B45FDC" w:rsidRPr="00A77B22" w:rsidRDefault="00B45FDC" w:rsidP="00B45FDC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Maximum</w:t>
      </w: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2 pages A4</w:t>
      </w:r>
    </w:p>
    <w:p w14:paraId="738C703B" w14:textId="77777777" w:rsidR="00B45FDC" w:rsidRPr="00A77B22" w:rsidRDefault="00B45FDC" w:rsidP="00B45FDC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Include </w:t>
      </w: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how they know you</w:t>
      </w: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e.g. undergraduate degree, previous postgraduate study, current PhD, work in a research role</w:t>
      </w:r>
    </w:p>
    <w:p w14:paraId="6DBA7FEA" w14:textId="77777777" w:rsidR="00B45FDC" w:rsidRPr="00A77B22" w:rsidRDefault="00B45FDC" w:rsidP="00B45FDC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Comments on </w:t>
      </w: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your experience and skills as a researcher</w:t>
      </w: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– e.g. information about research you have conducted, ability to work to targets, any progress made on PhD course, any publications </w:t>
      </w:r>
    </w:p>
    <w:p w14:paraId="26CA3736" w14:textId="77777777" w:rsidR="00B45FDC" w:rsidRPr="00A77B22" w:rsidRDefault="00B45FDC" w:rsidP="00B45FDC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If appropriate </w:t>
      </w: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why you have applied for funding</w:t>
      </w: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6B4C831" w14:textId="77777777" w:rsidR="00B45FDC" w:rsidRPr="00A77B22" w:rsidRDefault="00B45FDC" w:rsidP="00B45FDC">
      <w:pPr>
        <w:pStyle w:val="ListParagraph"/>
        <w:numPr>
          <w:ilvl w:val="0"/>
          <w:numId w:val="1"/>
        </w:numPr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A77B22">
        <w:rPr>
          <w:rStyle w:val="Strong"/>
          <w:rFonts w:ascii="Calibri" w:hAnsi="Calibri" w:cs="Calibri"/>
          <w:color w:val="666666"/>
          <w:sz w:val="24"/>
          <w:szCs w:val="24"/>
          <w:bdr w:val="none" w:sz="0" w:space="0" w:color="auto" w:frame="1"/>
          <w:shd w:val="clear" w:color="auto" w:fill="FFFFFF"/>
        </w:rPr>
        <w:t>Referee’s own details</w:t>
      </w:r>
      <w:r w:rsidRPr="00A77B22">
        <w:rPr>
          <w:rStyle w:val="Strong"/>
          <w:rFonts w:ascii="Calibri" w:hAnsi="Calibri" w:cs="Calibr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– name, institution, profession, contact email and signature</w:t>
      </w:r>
    </w:p>
    <w:p w14:paraId="5070D4C5" w14:textId="77777777" w:rsidR="00B45FDC" w:rsidRPr="00A77B22" w:rsidRDefault="00B45FDC" w:rsidP="00B45FDC">
      <w:pPr>
        <w:pStyle w:val="ListParagraph"/>
        <w:rPr>
          <w:rFonts w:ascii="Calibri" w:hAnsi="Calibri" w:cs="Calibri"/>
          <w:sz w:val="24"/>
          <w:szCs w:val="24"/>
        </w:rPr>
      </w:pPr>
    </w:p>
    <w:p w14:paraId="4E850AE5" w14:textId="77777777" w:rsidR="00A77B22" w:rsidRPr="00A77B22" w:rsidRDefault="00A77B22">
      <w:pPr>
        <w:pStyle w:val="ListParagrap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A77B22" w:rsidRPr="00A77B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205DC" w14:textId="77777777" w:rsidR="00276315" w:rsidRDefault="00276315" w:rsidP="00276315">
      <w:pPr>
        <w:spacing w:after="0" w:line="240" w:lineRule="auto"/>
      </w:pPr>
      <w:r>
        <w:separator/>
      </w:r>
    </w:p>
  </w:endnote>
  <w:endnote w:type="continuationSeparator" w:id="0">
    <w:p w14:paraId="26387535" w14:textId="77777777" w:rsidR="00276315" w:rsidRDefault="00276315" w:rsidP="002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BBC0B" w14:textId="77777777" w:rsidR="00276315" w:rsidRDefault="00276315" w:rsidP="00276315">
      <w:pPr>
        <w:spacing w:after="0" w:line="240" w:lineRule="auto"/>
      </w:pPr>
      <w:r>
        <w:separator/>
      </w:r>
    </w:p>
  </w:footnote>
  <w:footnote w:type="continuationSeparator" w:id="0">
    <w:p w14:paraId="0E373632" w14:textId="77777777" w:rsidR="00276315" w:rsidRDefault="00276315" w:rsidP="002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A031" w14:textId="77777777" w:rsidR="00276315" w:rsidRDefault="00276315" w:rsidP="00276315">
    <w:pPr>
      <w:pStyle w:val="Header"/>
      <w:jc w:val="right"/>
    </w:pPr>
    <w:r>
      <w:rPr>
        <w:noProof/>
      </w:rPr>
      <w:drawing>
        <wp:inline distT="0" distB="0" distL="0" distR="0" wp14:anchorId="20BE72E6" wp14:editId="454AA930">
          <wp:extent cx="1597557" cy="666650"/>
          <wp:effectExtent l="0" t="0" r="3175" b="635"/>
          <wp:docPr id="2" name="Picture 2" descr="C:\Users\Sarah\AppData\Local\Microsoft\Windows\INetCache\Content.Word\ijurrFoundation_logotype2_black_rg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h\AppData\Local\Microsoft\Windows\INetCache\Content.Word\ijurrFoundation_logotype2_black_rgb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97" cy="668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45144" w14:textId="77777777" w:rsidR="00276315" w:rsidRPr="006F0E8C" w:rsidRDefault="00276315" w:rsidP="00276315">
    <w:pPr>
      <w:jc w:val="right"/>
      <w:rPr>
        <w:sz w:val="18"/>
      </w:rPr>
    </w:pPr>
    <w:r>
      <w:rPr>
        <w:sz w:val="18"/>
      </w:rPr>
      <w:t>(Registered Charity No. 1051496)</w:t>
    </w:r>
  </w:p>
  <w:p w14:paraId="53F1732A" w14:textId="77777777" w:rsidR="00276315" w:rsidRDefault="00276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44BE4"/>
    <w:multiLevelType w:val="hybridMultilevel"/>
    <w:tmpl w:val="49AC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DC"/>
    <w:rsid w:val="00276315"/>
    <w:rsid w:val="003F0F5A"/>
    <w:rsid w:val="0040576E"/>
    <w:rsid w:val="004A7667"/>
    <w:rsid w:val="00A63330"/>
    <w:rsid w:val="00A77B22"/>
    <w:rsid w:val="00B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0244"/>
  <w15:chartTrackingRefBased/>
  <w15:docId w15:val="{F628253D-B7FA-4064-B824-CA79ED41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F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5FDC"/>
    <w:rPr>
      <w:b/>
      <w:bCs/>
    </w:rPr>
  </w:style>
  <w:style w:type="character" w:styleId="Hyperlink">
    <w:name w:val="Hyperlink"/>
    <w:basedOn w:val="DefaultParagraphFont"/>
    <w:uiPriority w:val="99"/>
    <w:unhideWhenUsed/>
    <w:rsid w:val="00B45F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F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15"/>
  </w:style>
  <w:style w:type="paragraph" w:styleId="Footer">
    <w:name w:val="footer"/>
    <w:basedOn w:val="Normal"/>
    <w:link w:val="FooterChar"/>
    <w:uiPriority w:val="99"/>
    <w:unhideWhenUsed/>
    <w:rsid w:val="00276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ications.IJURRfound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Daisy</dc:creator>
  <cp:keywords/>
  <dc:description/>
  <cp:lastModifiedBy>Sarah Daisy</cp:lastModifiedBy>
  <cp:revision>4</cp:revision>
  <dcterms:created xsi:type="dcterms:W3CDTF">2019-09-19T10:45:00Z</dcterms:created>
  <dcterms:modified xsi:type="dcterms:W3CDTF">2019-11-07T09:58:00Z</dcterms:modified>
</cp:coreProperties>
</file>