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42EEC" w14:textId="6761BD91" w:rsidR="00C975F3" w:rsidRPr="00BB596B" w:rsidRDefault="003B21DF" w:rsidP="00C975F3">
      <w:pPr>
        <w:jc w:val="center"/>
        <w:rPr>
          <w:rFonts w:ascii="Arial" w:hAnsi="Arial" w:cs="Arial"/>
          <w:sz w:val="22"/>
        </w:rPr>
      </w:pPr>
      <w:r w:rsidRPr="00BB596B">
        <w:rPr>
          <w:rFonts w:ascii="Arial" w:hAnsi="Arial" w:cs="Arial"/>
          <w:sz w:val="22"/>
        </w:rPr>
        <w:t xml:space="preserve">Producing and consuming </w:t>
      </w:r>
      <w:proofErr w:type="spellStart"/>
      <w:r w:rsidRPr="00BB596B">
        <w:rPr>
          <w:rFonts w:ascii="Arial" w:hAnsi="Arial" w:cs="Arial"/>
          <w:sz w:val="22"/>
        </w:rPr>
        <w:t>experiencescapes</w:t>
      </w:r>
      <w:proofErr w:type="spellEnd"/>
      <w:r w:rsidR="00C975F3" w:rsidRPr="00BB596B">
        <w:rPr>
          <w:rFonts w:ascii="Arial" w:hAnsi="Arial" w:cs="Arial"/>
          <w:sz w:val="22"/>
        </w:rPr>
        <w:t xml:space="preserve">: </w:t>
      </w:r>
      <w:r w:rsidR="00754554" w:rsidRPr="00BB596B">
        <w:rPr>
          <w:rFonts w:ascii="Arial" w:hAnsi="Arial" w:cs="Arial"/>
          <w:sz w:val="22"/>
        </w:rPr>
        <w:t>newcomers and the state in</w:t>
      </w:r>
      <w:r w:rsidR="005E203B" w:rsidRPr="00BB596B">
        <w:rPr>
          <w:rFonts w:ascii="Arial" w:hAnsi="Arial" w:cs="Arial"/>
          <w:sz w:val="22"/>
        </w:rPr>
        <w:t xml:space="preserve"> post-reform China</w:t>
      </w:r>
    </w:p>
    <w:p w14:paraId="43E8FA9C" w14:textId="77777777" w:rsidR="00C975F3" w:rsidRPr="00BB596B" w:rsidRDefault="00C975F3" w:rsidP="00C975F3">
      <w:pPr>
        <w:jc w:val="both"/>
        <w:rPr>
          <w:rFonts w:ascii="Arial" w:hAnsi="Arial" w:cs="Arial"/>
          <w:sz w:val="22"/>
        </w:rPr>
      </w:pPr>
    </w:p>
    <w:p w14:paraId="5BE31B92" w14:textId="77777777" w:rsidR="00C975F3" w:rsidRPr="00BB596B" w:rsidRDefault="00C975F3" w:rsidP="00BB596B">
      <w:pPr>
        <w:jc w:val="center"/>
        <w:rPr>
          <w:rFonts w:ascii="Arial" w:hAnsi="Arial" w:cs="Arial"/>
          <w:sz w:val="22"/>
        </w:rPr>
      </w:pPr>
      <w:proofErr w:type="spellStart"/>
      <w:r w:rsidRPr="00BB596B">
        <w:rPr>
          <w:rFonts w:ascii="Arial" w:hAnsi="Arial" w:cs="Arial"/>
          <w:sz w:val="22"/>
        </w:rPr>
        <w:t>Yawei</w:t>
      </w:r>
      <w:proofErr w:type="spellEnd"/>
      <w:r w:rsidRPr="00BB596B">
        <w:rPr>
          <w:rFonts w:ascii="Arial" w:hAnsi="Arial" w:cs="Arial"/>
          <w:sz w:val="22"/>
        </w:rPr>
        <w:t xml:space="preserve"> Zhao (University of Calgary, Canada)</w:t>
      </w:r>
    </w:p>
    <w:p w14:paraId="32A59545" w14:textId="77777777" w:rsidR="00C975F3" w:rsidRPr="00BB596B" w:rsidRDefault="00C975F3" w:rsidP="00C975F3">
      <w:pPr>
        <w:jc w:val="both"/>
        <w:rPr>
          <w:rFonts w:ascii="Arial" w:hAnsi="Arial" w:cs="Arial"/>
          <w:sz w:val="22"/>
        </w:rPr>
      </w:pPr>
    </w:p>
    <w:p w14:paraId="155C3AC1" w14:textId="3A5B795D" w:rsidR="00C35180" w:rsidRPr="00BB596B" w:rsidRDefault="00BD6E01" w:rsidP="00C975F3">
      <w:pPr>
        <w:jc w:val="both"/>
        <w:rPr>
          <w:rFonts w:ascii="Arial" w:hAnsi="Arial" w:cs="Arial"/>
          <w:sz w:val="22"/>
        </w:rPr>
      </w:pPr>
      <w:r w:rsidRPr="00BB596B">
        <w:rPr>
          <w:rFonts w:ascii="Arial" w:hAnsi="Arial" w:cs="Arial"/>
          <w:sz w:val="22"/>
        </w:rPr>
        <w:t>The</w:t>
      </w:r>
      <w:r w:rsidR="001F54CC" w:rsidRPr="00BB596B">
        <w:rPr>
          <w:rFonts w:ascii="Arial" w:hAnsi="Arial" w:cs="Arial"/>
          <w:sz w:val="22"/>
        </w:rPr>
        <w:t xml:space="preserve"> socioeconomic reforms </w:t>
      </w:r>
      <w:r w:rsidRPr="00BB596B">
        <w:rPr>
          <w:rFonts w:ascii="Arial" w:hAnsi="Arial" w:cs="Arial"/>
          <w:sz w:val="22"/>
        </w:rPr>
        <w:t xml:space="preserve">starting </w:t>
      </w:r>
      <w:r w:rsidR="001F54CC" w:rsidRPr="00BB596B">
        <w:rPr>
          <w:rFonts w:ascii="Arial" w:hAnsi="Arial" w:cs="Arial"/>
          <w:sz w:val="22"/>
        </w:rPr>
        <w:t xml:space="preserve">in the late 1970s </w:t>
      </w:r>
      <w:r w:rsidRPr="00BB596B">
        <w:rPr>
          <w:rFonts w:ascii="Arial" w:hAnsi="Arial" w:cs="Arial"/>
          <w:sz w:val="22"/>
        </w:rPr>
        <w:t>have</w:t>
      </w:r>
      <w:r w:rsidR="001F54CC" w:rsidRPr="00BB596B">
        <w:rPr>
          <w:rFonts w:ascii="Arial" w:hAnsi="Arial" w:cs="Arial"/>
          <w:sz w:val="22"/>
        </w:rPr>
        <w:t xml:space="preserve"> transitioned China from a planned to </w:t>
      </w:r>
      <w:r w:rsidRPr="00BB596B">
        <w:rPr>
          <w:rFonts w:ascii="Arial" w:hAnsi="Arial" w:cs="Arial"/>
          <w:sz w:val="22"/>
        </w:rPr>
        <w:t xml:space="preserve">a more market-oriented economy and brought about significant changes to </w:t>
      </w:r>
      <w:r w:rsidR="001F54CC" w:rsidRPr="00BB596B">
        <w:rPr>
          <w:rFonts w:ascii="Arial" w:hAnsi="Arial" w:cs="Arial"/>
          <w:sz w:val="22"/>
        </w:rPr>
        <w:t xml:space="preserve">Chinese cities. </w:t>
      </w:r>
      <w:r w:rsidRPr="00BB596B">
        <w:rPr>
          <w:rFonts w:ascii="Arial" w:hAnsi="Arial" w:cs="Arial"/>
          <w:sz w:val="22"/>
        </w:rPr>
        <w:t>Millions of people have since moved across regions in China</w:t>
      </w:r>
      <w:r w:rsidR="008329C9" w:rsidRPr="00BB596B">
        <w:rPr>
          <w:rFonts w:ascii="Arial" w:hAnsi="Arial" w:cs="Arial"/>
          <w:sz w:val="22"/>
        </w:rPr>
        <w:t>,</w:t>
      </w:r>
      <w:r w:rsidRPr="00BB596B">
        <w:rPr>
          <w:rFonts w:ascii="Arial" w:hAnsi="Arial" w:cs="Arial"/>
          <w:sz w:val="22"/>
        </w:rPr>
        <w:t xml:space="preserve"> </w:t>
      </w:r>
      <w:r w:rsidR="008329C9" w:rsidRPr="00BB596B">
        <w:rPr>
          <w:rFonts w:ascii="Arial" w:hAnsi="Arial" w:cs="Arial"/>
          <w:sz w:val="22"/>
        </w:rPr>
        <w:t xml:space="preserve">forming a dynamic labour market and </w:t>
      </w:r>
      <w:r w:rsidR="001C77C2" w:rsidRPr="00BB596B">
        <w:rPr>
          <w:rFonts w:ascii="Arial" w:hAnsi="Arial" w:cs="Arial"/>
          <w:sz w:val="22"/>
        </w:rPr>
        <w:t xml:space="preserve">propelling </w:t>
      </w:r>
      <w:r w:rsidRPr="00BB596B">
        <w:rPr>
          <w:rFonts w:ascii="Arial" w:hAnsi="Arial" w:cs="Arial"/>
          <w:sz w:val="22"/>
        </w:rPr>
        <w:t>rapid urb</w:t>
      </w:r>
      <w:r w:rsidR="001C77C2" w:rsidRPr="00BB596B">
        <w:rPr>
          <w:rFonts w:ascii="Arial" w:hAnsi="Arial" w:cs="Arial"/>
          <w:sz w:val="22"/>
        </w:rPr>
        <w:t>anization</w:t>
      </w:r>
      <w:r w:rsidR="008329C9" w:rsidRPr="00BB596B">
        <w:rPr>
          <w:rFonts w:ascii="Arial" w:hAnsi="Arial" w:cs="Arial"/>
          <w:sz w:val="22"/>
        </w:rPr>
        <w:t xml:space="preserve">. In recent decades, the flow of </w:t>
      </w:r>
      <w:r w:rsidR="003E25E0" w:rsidRPr="00BB596B">
        <w:rPr>
          <w:rFonts w:ascii="Arial" w:hAnsi="Arial" w:cs="Arial"/>
          <w:sz w:val="22"/>
        </w:rPr>
        <w:t>the Chinese</w:t>
      </w:r>
      <w:r w:rsidR="008329C9" w:rsidRPr="00BB596B">
        <w:rPr>
          <w:rFonts w:ascii="Arial" w:hAnsi="Arial" w:cs="Arial"/>
          <w:sz w:val="22"/>
        </w:rPr>
        <w:t xml:space="preserve"> has acquired new characters as some of them </w:t>
      </w:r>
      <w:r w:rsidR="003E25E0" w:rsidRPr="00BB596B">
        <w:rPr>
          <w:rFonts w:ascii="Arial" w:hAnsi="Arial" w:cs="Arial"/>
          <w:sz w:val="22"/>
        </w:rPr>
        <w:t>move</w:t>
      </w:r>
      <w:r w:rsidR="00002E97" w:rsidRPr="00BB596B">
        <w:rPr>
          <w:rFonts w:ascii="Arial" w:hAnsi="Arial" w:cs="Arial"/>
          <w:sz w:val="22"/>
        </w:rPr>
        <w:t xml:space="preserve"> from metropolises to small cities and from urban areas to the countryside, contrary to the dominant </w:t>
      </w:r>
      <w:r w:rsidR="003E25E0" w:rsidRPr="00BB596B">
        <w:rPr>
          <w:rFonts w:ascii="Arial" w:hAnsi="Arial" w:cs="Arial"/>
          <w:sz w:val="22"/>
        </w:rPr>
        <w:t xml:space="preserve">internal </w:t>
      </w:r>
      <w:r w:rsidR="00002E97" w:rsidRPr="00BB596B">
        <w:rPr>
          <w:rFonts w:ascii="Arial" w:hAnsi="Arial" w:cs="Arial"/>
          <w:sz w:val="22"/>
        </w:rPr>
        <w:t xml:space="preserve">migration patters. </w:t>
      </w:r>
      <w:r w:rsidR="005A3BDC" w:rsidRPr="00BB596B">
        <w:rPr>
          <w:rFonts w:ascii="Arial" w:hAnsi="Arial" w:cs="Arial"/>
          <w:sz w:val="22"/>
        </w:rPr>
        <w:t>Built against this backdrop</w:t>
      </w:r>
      <w:r w:rsidR="003E25E0" w:rsidRPr="00BB596B">
        <w:rPr>
          <w:rFonts w:ascii="Arial" w:hAnsi="Arial" w:cs="Arial"/>
          <w:sz w:val="22"/>
        </w:rPr>
        <w:t xml:space="preserve">, this thesis explores </w:t>
      </w:r>
      <w:r w:rsidR="00342317" w:rsidRPr="00BB596B">
        <w:rPr>
          <w:rFonts w:ascii="Arial" w:hAnsi="Arial" w:cs="Arial"/>
          <w:sz w:val="22"/>
        </w:rPr>
        <w:t xml:space="preserve">new landscapes </w:t>
      </w:r>
      <w:r w:rsidR="003E25E0" w:rsidRPr="00BB596B">
        <w:rPr>
          <w:rFonts w:ascii="Arial" w:hAnsi="Arial" w:cs="Arial"/>
          <w:sz w:val="22"/>
        </w:rPr>
        <w:t xml:space="preserve">produced and/or consumed by ‘creative’ newcomers in Dali, a small city in southwest China, </w:t>
      </w:r>
      <w:r w:rsidR="00342317" w:rsidRPr="00BB596B">
        <w:rPr>
          <w:rFonts w:ascii="Arial" w:hAnsi="Arial" w:cs="Arial"/>
          <w:sz w:val="22"/>
        </w:rPr>
        <w:t>in light of the arrival of the Experience Economy</w:t>
      </w:r>
      <w:r w:rsidR="003E25E0" w:rsidRPr="00BB596B">
        <w:rPr>
          <w:rFonts w:ascii="Arial" w:hAnsi="Arial" w:cs="Arial"/>
          <w:sz w:val="22"/>
        </w:rPr>
        <w:t xml:space="preserve">. First, this thesis </w:t>
      </w:r>
      <w:r w:rsidR="005D2F16" w:rsidRPr="00BB596B">
        <w:rPr>
          <w:rFonts w:ascii="Arial" w:hAnsi="Arial" w:cs="Arial"/>
          <w:sz w:val="22"/>
        </w:rPr>
        <w:t xml:space="preserve">identifies informality as a critical mechanism underlying the production of </w:t>
      </w:r>
      <w:proofErr w:type="spellStart"/>
      <w:r w:rsidR="005D2F16" w:rsidRPr="00BB596B">
        <w:rPr>
          <w:rFonts w:ascii="Arial" w:hAnsi="Arial" w:cs="Arial"/>
          <w:sz w:val="22"/>
        </w:rPr>
        <w:t>experiencescapes</w:t>
      </w:r>
      <w:proofErr w:type="spellEnd"/>
      <w:r w:rsidR="005D2F16" w:rsidRPr="00BB596B">
        <w:rPr>
          <w:rFonts w:ascii="Arial" w:hAnsi="Arial" w:cs="Arial"/>
          <w:sz w:val="22"/>
        </w:rPr>
        <w:t xml:space="preserve"> as multiple actors including local governments, newcomers, and original residents have engaged in informal practices</w:t>
      </w:r>
      <w:r w:rsidR="00CE3DFC" w:rsidRPr="00BB596B">
        <w:rPr>
          <w:rFonts w:ascii="Arial" w:hAnsi="Arial" w:cs="Arial"/>
          <w:sz w:val="22"/>
        </w:rPr>
        <w:t xml:space="preserve"> in the process</w:t>
      </w:r>
      <w:r w:rsidR="005D2F16" w:rsidRPr="00BB596B">
        <w:rPr>
          <w:rFonts w:ascii="Arial" w:hAnsi="Arial" w:cs="Arial"/>
          <w:sz w:val="22"/>
        </w:rPr>
        <w:t xml:space="preserve">. In particular, this thesis proposes the idea of ‘flexible informality’ to represent the strategy adopted by local governments in </w:t>
      </w:r>
      <w:r w:rsidR="009C4912" w:rsidRPr="00BB596B">
        <w:rPr>
          <w:rFonts w:ascii="Arial" w:hAnsi="Arial" w:cs="Arial"/>
          <w:sz w:val="22"/>
        </w:rPr>
        <w:t xml:space="preserve">accepting, regulating, or eliminating informalities to fulfil their varying priorities across time. Second, this thesis </w:t>
      </w:r>
      <w:r w:rsidR="00C248DF" w:rsidRPr="00BB596B">
        <w:rPr>
          <w:rFonts w:ascii="Arial" w:hAnsi="Arial" w:cs="Arial"/>
          <w:sz w:val="22"/>
        </w:rPr>
        <w:t>argues</w:t>
      </w:r>
      <w:r w:rsidR="009C4912" w:rsidRPr="00BB596B">
        <w:rPr>
          <w:rFonts w:ascii="Arial" w:hAnsi="Arial" w:cs="Arial"/>
          <w:sz w:val="22"/>
        </w:rPr>
        <w:t xml:space="preserve"> that</w:t>
      </w:r>
      <w:r w:rsidR="00C248DF" w:rsidRPr="00BB596B">
        <w:rPr>
          <w:rFonts w:ascii="Arial" w:hAnsi="Arial" w:cs="Arial"/>
          <w:sz w:val="22"/>
        </w:rPr>
        <w:t xml:space="preserve"> the </w:t>
      </w:r>
      <w:proofErr w:type="spellStart"/>
      <w:r w:rsidR="00C248DF" w:rsidRPr="00BB596B">
        <w:rPr>
          <w:rFonts w:ascii="Arial" w:hAnsi="Arial" w:cs="Arial"/>
          <w:sz w:val="22"/>
        </w:rPr>
        <w:t>experiencescapes</w:t>
      </w:r>
      <w:proofErr w:type="spellEnd"/>
      <w:r w:rsidR="00C248DF" w:rsidRPr="00BB596B">
        <w:rPr>
          <w:rFonts w:ascii="Arial" w:hAnsi="Arial" w:cs="Arial"/>
          <w:sz w:val="22"/>
        </w:rPr>
        <w:t xml:space="preserve"> enjoyed by newcomers are exclusive under the guise of cultural sensibility and aesthetic appreciation.</w:t>
      </w:r>
      <w:r w:rsidR="003A2146" w:rsidRPr="00BB596B">
        <w:rPr>
          <w:rFonts w:ascii="Arial" w:hAnsi="Arial" w:cs="Arial"/>
          <w:sz w:val="22"/>
        </w:rPr>
        <w:t xml:space="preserve"> The consumption of these landscapes </w:t>
      </w:r>
      <w:r w:rsidR="00C248DF" w:rsidRPr="00BB596B">
        <w:rPr>
          <w:rFonts w:ascii="Arial" w:hAnsi="Arial" w:cs="Arial"/>
          <w:sz w:val="22"/>
        </w:rPr>
        <w:t>reflect</w:t>
      </w:r>
      <w:r w:rsidR="003A2146" w:rsidRPr="00BB596B">
        <w:rPr>
          <w:rFonts w:ascii="Arial" w:hAnsi="Arial" w:cs="Arial"/>
          <w:sz w:val="22"/>
        </w:rPr>
        <w:t>s</w:t>
      </w:r>
      <w:r w:rsidR="00C248DF" w:rsidRPr="00BB596B">
        <w:rPr>
          <w:rFonts w:ascii="Arial" w:hAnsi="Arial" w:cs="Arial"/>
          <w:sz w:val="22"/>
        </w:rPr>
        <w:t xml:space="preserve"> and reinforce</w:t>
      </w:r>
      <w:r w:rsidR="003A2146" w:rsidRPr="00BB596B">
        <w:rPr>
          <w:rFonts w:ascii="Arial" w:hAnsi="Arial" w:cs="Arial"/>
          <w:sz w:val="22"/>
        </w:rPr>
        <w:t>s</w:t>
      </w:r>
      <w:r w:rsidR="00C248DF" w:rsidRPr="00BB596B">
        <w:rPr>
          <w:rFonts w:ascii="Arial" w:hAnsi="Arial" w:cs="Arial"/>
          <w:sz w:val="22"/>
        </w:rPr>
        <w:t xml:space="preserve"> socioeconomic d</w:t>
      </w:r>
      <w:r w:rsidR="003A2146" w:rsidRPr="00BB596B">
        <w:rPr>
          <w:rFonts w:ascii="Arial" w:hAnsi="Arial" w:cs="Arial"/>
          <w:sz w:val="22"/>
        </w:rPr>
        <w:t>ifferences between individuals</w:t>
      </w:r>
      <w:r w:rsidR="001F2D74" w:rsidRPr="00BB596B">
        <w:rPr>
          <w:rFonts w:ascii="Arial" w:hAnsi="Arial" w:cs="Arial"/>
          <w:sz w:val="22"/>
        </w:rPr>
        <w:t xml:space="preserve"> in a way less visible to many newcomers</w:t>
      </w:r>
      <w:r w:rsidR="003A2146" w:rsidRPr="00BB596B">
        <w:rPr>
          <w:rFonts w:ascii="Arial" w:hAnsi="Arial" w:cs="Arial"/>
          <w:sz w:val="22"/>
        </w:rPr>
        <w:t xml:space="preserve">. </w:t>
      </w:r>
      <w:r w:rsidR="008229C8" w:rsidRPr="00BB596B">
        <w:rPr>
          <w:rFonts w:ascii="Arial" w:hAnsi="Arial" w:cs="Arial"/>
          <w:sz w:val="22"/>
        </w:rPr>
        <w:t>Mor</w:t>
      </w:r>
      <w:r w:rsidR="00CE3DFC" w:rsidRPr="00BB596B">
        <w:rPr>
          <w:rFonts w:ascii="Arial" w:hAnsi="Arial" w:cs="Arial"/>
          <w:sz w:val="22"/>
        </w:rPr>
        <w:t xml:space="preserve">eover, this thesis elaborates what a ‘small city’ means and entails when a steady flux of new residents occurs. It </w:t>
      </w:r>
      <w:r w:rsidR="00BB596B" w:rsidRPr="00BB596B">
        <w:rPr>
          <w:rFonts w:ascii="Arial" w:hAnsi="Arial" w:cs="Arial"/>
          <w:sz w:val="22"/>
        </w:rPr>
        <w:t>maintains</w:t>
      </w:r>
      <w:r w:rsidR="00CE3DFC" w:rsidRPr="00BB596B">
        <w:rPr>
          <w:rFonts w:ascii="Arial" w:hAnsi="Arial" w:cs="Arial"/>
          <w:sz w:val="22"/>
        </w:rPr>
        <w:t xml:space="preserve"> that </w:t>
      </w:r>
      <w:r w:rsidR="00BB596B" w:rsidRPr="00BB596B">
        <w:rPr>
          <w:rFonts w:ascii="Arial" w:hAnsi="Arial" w:cs="Arial"/>
          <w:sz w:val="22"/>
        </w:rPr>
        <w:t>the Chinese household registration system that reproduces inequalities in large</w:t>
      </w:r>
      <w:bookmarkStart w:id="0" w:name="_GoBack"/>
      <w:bookmarkEnd w:id="0"/>
      <w:r w:rsidR="00BB596B" w:rsidRPr="00BB596B">
        <w:rPr>
          <w:rFonts w:ascii="Arial" w:hAnsi="Arial" w:cs="Arial"/>
          <w:sz w:val="22"/>
        </w:rPr>
        <w:t>r cities is not a</w:t>
      </w:r>
      <w:r w:rsidR="00AA1111">
        <w:rPr>
          <w:rFonts w:ascii="Arial" w:hAnsi="Arial" w:cs="Arial"/>
          <w:sz w:val="22"/>
        </w:rPr>
        <w:t>n</w:t>
      </w:r>
      <w:r w:rsidR="00BB596B" w:rsidRPr="00BB596B">
        <w:rPr>
          <w:rFonts w:ascii="Arial" w:hAnsi="Arial" w:cs="Arial"/>
          <w:sz w:val="22"/>
        </w:rPr>
        <w:t xml:space="preserve"> issue in a small city like Dali. Overall, this thesis brings to the fore the opportunities and problems facing a small city when</w:t>
      </w:r>
      <w:r w:rsidR="00AA1111">
        <w:rPr>
          <w:rFonts w:ascii="Arial" w:hAnsi="Arial" w:cs="Arial"/>
          <w:sz w:val="22"/>
        </w:rPr>
        <w:t xml:space="preserve"> a remarkable number of</w:t>
      </w:r>
      <w:r w:rsidR="00BB596B" w:rsidRPr="00BB596B">
        <w:rPr>
          <w:rFonts w:ascii="Arial" w:hAnsi="Arial" w:cs="Arial"/>
          <w:sz w:val="22"/>
        </w:rPr>
        <w:t xml:space="preserve"> newcomers arrive and stay. </w:t>
      </w:r>
    </w:p>
    <w:sectPr w:rsidR="00C35180" w:rsidRPr="00BB596B" w:rsidSect="00C975F3">
      <w:pgSz w:w="12240" w:h="15840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F3"/>
    <w:rsid w:val="00002E97"/>
    <w:rsid w:val="001074A3"/>
    <w:rsid w:val="001C77C2"/>
    <w:rsid w:val="001F2D74"/>
    <w:rsid w:val="001F54CC"/>
    <w:rsid w:val="00281F30"/>
    <w:rsid w:val="00342317"/>
    <w:rsid w:val="003A2146"/>
    <w:rsid w:val="003B21DF"/>
    <w:rsid w:val="003E25E0"/>
    <w:rsid w:val="005A3BDC"/>
    <w:rsid w:val="005D2F16"/>
    <w:rsid w:val="005E203B"/>
    <w:rsid w:val="00754554"/>
    <w:rsid w:val="007B5B37"/>
    <w:rsid w:val="008229C8"/>
    <w:rsid w:val="008329C9"/>
    <w:rsid w:val="00834C81"/>
    <w:rsid w:val="009C4912"/>
    <w:rsid w:val="00A52DCA"/>
    <w:rsid w:val="00AA1111"/>
    <w:rsid w:val="00B0179A"/>
    <w:rsid w:val="00BB596B"/>
    <w:rsid w:val="00BD6E01"/>
    <w:rsid w:val="00C248DF"/>
    <w:rsid w:val="00C35180"/>
    <w:rsid w:val="00C975F3"/>
    <w:rsid w:val="00CE3DFC"/>
    <w:rsid w:val="00D50691"/>
    <w:rsid w:val="00D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E353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307</Words>
  <Characters>1751</Characters>
  <Application>Microsoft Macintosh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</dc:creator>
  <cp:keywords/>
  <dc:description/>
  <cp:lastModifiedBy>yw</cp:lastModifiedBy>
  <cp:revision>16</cp:revision>
  <dcterms:created xsi:type="dcterms:W3CDTF">2020-05-26T16:30:00Z</dcterms:created>
  <dcterms:modified xsi:type="dcterms:W3CDTF">2020-05-26T21:20:00Z</dcterms:modified>
</cp:coreProperties>
</file>